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D7DD" w14:textId="77777777" w:rsidR="00F40861" w:rsidRDefault="00F40861" w:rsidP="00F40861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INFORME</w:t>
      </w:r>
    </w:p>
    <w:p w14:paraId="17F7184C" w14:textId="77777777" w:rsidR="00F40861" w:rsidRDefault="00F40861" w:rsidP="00F40861">
      <w:pPr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${cite}</w:t>
      </w:r>
    </w:p>
    <w:p w14:paraId="7D6BDB5F" w14:textId="77777777" w:rsidR="00F40861" w:rsidRDefault="00F40861" w:rsidP="00F40861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${nur}</w:t>
      </w:r>
    </w:p>
    <w:p w14:paraId="2DCBBB75" w14:textId="77777777" w:rsidR="00F40861" w:rsidRDefault="00F40861" w:rsidP="00F40861">
      <w:pPr>
        <w:pStyle w:val="Textoindependiente3"/>
        <w:spacing w:after="0"/>
        <w:ind w:firstLine="709"/>
        <w:rPr>
          <w:rFonts w:ascii="Verdana" w:hAnsi="Verdana"/>
          <w:bCs/>
          <w:szCs w:val="20"/>
        </w:rPr>
      </w:pPr>
    </w:p>
    <w:p w14:paraId="7BE3395D" w14:textId="77777777" w:rsidR="00F40861" w:rsidRDefault="00F40861" w:rsidP="00F40861">
      <w:pPr>
        <w:pStyle w:val="Textoindependiente3"/>
        <w:spacing w:after="0"/>
        <w:rPr>
          <w:rFonts w:ascii="Verdana" w:hAnsi="Verdana"/>
          <w:bCs/>
          <w:szCs w:val="20"/>
        </w:rPr>
      </w:pPr>
      <w:r>
        <w:rPr>
          <w:rFonts w:ascii="Verdana" w:hAnsi="Verdana"/>
          <w:b/>
          <w:bCs/>
          <w:szCs w:val="20"/>
        </w:rPr>
        <w:t>A:</w:t>
      </w:r>
      <w:r>
        <w:rPr>
          <w:rFonts w:ascii="Verdana" w:hAnsi="Verdana"/>
          <w:b/>
          <w:bCs/>
          <w:szCs w:val="20"/>
        </w:rPr>
        <w:tab/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szCs w:val="20"/>
        </w:rPr>
        <w:t>${nombre_destinatario}</w:t>
      </w:r>
    </w:p>
    <w:p w14:paraId="571C9806" w14:textId="77777777" w:rsidR="00F40861" w:rsidRPr="004F39A4" w:rsidRDefault="00F40861" w:rsidP="00F40861">
      <w:pPr>
        <w:pStyle w:val="Textoindependiente3"/>
        <w:spacing w:after="0"/>
        <w:ind w:firstLine="709"/>
        <w:rPr>
          <w:rFonts w:ascii="Verdana" w:hAnsi="Verdana"/>
          <w:b/>
          <w:szCs w:val="20"/>
          <w:u w:val="single"/>
        </w:rPr>
      </w:pPr>
      <w:r>
        <w:rPr>
          <w:rFonts w:ascii="Verdana" w:hAnsi="Verdana"/>
          <w:bCs/>
          <w:szCs w:val="20"/>
        </w:rPr>
        <w:tab/>
      </w:r>
      <w:r w:rsidRPr="004F39A4">
        <w:rPr>
          <w:rFonts w:ascii="Verdana" w:hAnsi="Verdana"/>
          <w:b/>
          <w:szCs w:val="20"/>
          <w:u w:val="single"/>
        </w:rPr>
        <w:t>${cargo_destinatario}</w:t>
      </w:r>
    </w:p>
    <w:p w14:paraId="7F01061A" w14:textId="77777777" w:rsidR="00F40861" w:rsidRDefault="00F40861" w:rsidP="00F40861">
      <w:pPr>
        <w:pStyle w:val="Textoindependiente3"/>
        <w:spacing w:after="0"/>
        <w:ind w:firstLine="709"/>
        <w:rPr>
          <w:rFonts w:ascii="Verdana" w:hAnsi="Verdana"/>
          <w:bCs/>
          <w:szCs w:val="20"/>
        </w:rPr>
      </w:pPr>
    </w:p>
    <w:p w14:paraId="6554112C" w14:textId="77777777" w:rsidR="00F40861" w:rsidRDefault="00F40861" w:rsidP="00F40861">
      <w:pPr>
        <w:pStyle w:val="Textoindependiente3"/>
        <w:spacing w:after="0"/>
        <w:ind w:firstLine="709"/>
        <w:rPr>
          <w:rFonts w:ascii="Verdana" w:hAnsi="Verdana"/>
          <w:bCs/>
          <w:szCs w:val="20"/>
        </w:rPr>
      </w:pPr>
    </w:p>
    <w:p w14:paraId="6523BD64" w14:textId="77777777" w:rsidR="00F40861" w:rsidRDefault="00F40861" w:rsidP="00F40861">
      <w:pPr>
        <w:pStyle w:val="Textoindependiente3"/>
        <w:spacing w:after="0"/>
        <w:rPr>
          <w:rFonts w:ascii="Verdana" w:hAnsi="Verdana"/>
          <w:bCs/>
          <w:szCs w:val="20"/>
        </w:rPr>
      </w:pPr>
      <w:r>
        <w:rPr>
          <w:rFonts w:ascii="Verdana" w:hAnsi="Verdana"/>
          <w:b/>
          <w:bCs/>
          <w:szCs w:val="20"/>
        </w:rPr>
        <w:t>VIA:</w:t>
      </w:r>
      <w:r>
        <w:rPr>
          <w:rFonts w:ascii="Verdana" w:hAnsi="Verdana"/>
          <w:b/>
          <w:bCs/>
          <w:szCs w:val="20"/>
        </w:rPr>
        <w:tab/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szCs w:val="20"/>
        </w:rPr>
        <w:t>${nombre_via}</w:t>
      </w:r>
    </w:p>
    <w:p w14:paraId="2725A190" w14:textId="77777777" w:rsidR="00F40861" w:rsidRPr="004F39A4" w:rsidRDefault="00F40861" w:rsidP="00F40861">
      <w:pPr>
        <w:pStyle w:val="Textoindependiente3"/>
        <w:spacing w:after="0"/>
        <w:ind w:firstLine="709"/>
        <w:rPr>
          <w:rFonts w:ascii="Verdana" w:hAnsi="Verdana"/>
          <w:b/>
          <w:szCs w:val="20"/>
          <w:u w:val="single"/>
        </w:rPr>
      </w:pPr>
      <w:r>
        <w:rPr>
          <w:rFonts w:ascii="Verdana" w:hAnsi="Verdana"/>
          <w:bCs/>
          <w:szCs w:val="20"/>
        </w:rPr>
        <w:tab/>
      </w:r>
      <w:r w:rsidRPr="004F39A4">
        <w:rPr>
          <w:rFonts w:ascii="Verdana" w:hAnsi="Verdana"/>
          <w:b/>
          <w:szCs w:val="20"/>
          <w:u w:val="single"/>
        </w:rPr>
        <w:t>${cargo_via}</w:t>
      </w:r>
    </w:p>
    <w:p w14:paraId="69B3CAEE" w14:textId="77777777" w:rsidR="00F40861" w:rsidRDefault="00F40861" w:rsidP="00F40861">
      <w:pPr>
        <w:pStyle w:val="Textoindependiente3"/>
        <w:spacing w:after="0"/>
        <w:ind w:firstLine="709"/>
        <w:rPr>
          <w:rFonts w:ascii="Verdana" w:hAnsi="Verdana"/>
          <w:bCs/>
          <w:szCs w:val="20"/>
        </w:rPr>
      </w:pPr>
    </w:p>
    <w:p w14:paraId="317D0073" w14:textId="77777777" w:rsidR="00F40861" w:rsidRDefault="00F40861" w:rsidP="00F40861">
      <w:pPr>
        <w:pStyle w:val="Textoindependiente3"/>
        <w:spacing w:after="0"/>
        <w:ind w:firstLine="709"/>
        <w:rPr>
          <w:rFonts w:ascii="Verdana" w:hAnsi="Verdana"/>
          <w:bCs/>
          <w:szCs w:val="20"/>
        </w:rPr>
      </w:pPr>
    </w:p>
    <w:p w14:paraId="23871C83" w14:textId="77777777" w:rsidR="00F40861" w:rsidRDefault="00F40861" w:rsidP="00F40861">
      <w:pPr>
        <w:pStyle w:val="Textoindependiente3"/>
        <w:tabs>
          <w:tab w:val="left" w:pos="709"/>
          <w:tab w:val="left" w:pos="1418"/>
          <w:tab w:val="left" w:pos="2127"/>
          <w:tab w:val="left" w:pos="2836"/>
          <w:tab w:val="left" w:pos="7112"/>
        </w:tabs>
        <w:spacing w:after="0"/>
        <w:rPr>
          <w:rFonts w:ascii="Verdana" w:hAnsi="Verdana"/>
          <w:bCs/>
          <w:szCs w:val="20"/>
        </w:rPr>
      </w:pPr>
      <w:r>
        <w:rPr>
          <w:rFonts w:ascii="Verdana" w:hAnsi="Verdana"/>
          <w:b/>
          <w:bCs/>
          <w:szCs w:val="20"/>
        </w:rPr>
        <w:t>De:</w:t>
      </w:r>
      <w:r>
        <w:rPr>
          <w:rFonts w:ascii="Verdana" w:hAnsi="Verdana"/>
          <w:b/>
          <w:bCs/>
          <w:szCs w:val="20"/>
        </w:rPr>
        <w:tab/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szCs w:val="20"/>
        </w:rPr>
        <w:t>${nombre_remitente}</w:t>
      </w:r>
      <w:r>
        <w:rPr>
          <w:rFonts w:ascii="Verdana" w:hAnsi="Verdana"/>
          <w:bCs/>
          <w:szCs w:val="20"/>
        </w:rPr>
        <w:tab/>
      </w:r>
    </w:p>
    <w:p w14:paraId="115D942D" w14:textId="77777777" w:rsidR="00F40861" w:rsidRPr="004F39A4" w:rsidRDefault="00F40861" w:rsidP="00F40861">
      <w:pPr>
        <w:pStyle w:val="Textoindependiente3"/>
        <w:spacing w:after="0"/>
        <w:rPr>
          <w:rFonts w:ascii="Verdana" w:hAnsi="Verdana"/>
          <w:b/>
          <w:bCs/>
          <w:szCs w:val="20"/>
          <w:u w:val="single"/>
        </w:rPr>
      </w:pPr>
      <w:r>
        <w:rPr>
          <w:rFonts w:ascii="Verdana" w:hAnsi="Verdana"/>
          <w:b/>
          <w:bCs/>
          <w:szCs w:val="20"/>
        </w:rPr>
        <w:tab/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b/>
          <w:bCs/>
          <w:szCs w:val="20"/>
          <w:u w:val="single"/>
        </w:rPr>
        <w:t>${cargo_remitente}</w:t>
      </w:r>
    </w:p>
    <w:p w14:paraId="4E0A39DE" w14:textId="77777777" w:rsidR="00F40861" w:rsidRPr="00A7656D" w:rsidRDefault="00F40861" w:rsidP="00F40861">
      <w:pPr>
        <w:pStyle w:val="Textoindependiente3"/>
        <w:spacing w:after="0"/>
        <w:rPr>
          <w:rFonts w:ascii="Verdana" w:hAnsi="Verdana"/>
          <w:szCs w:val="20"/>
        </w:rPr>
      </w:pPr>
    </w:p>
    <w:p w14:paraId="795AEA56" w14:textId="77777777" w:rsidR="00F40861" w:rsidRDefault="00F40861" w:rsidP="00F40861">
      <w:pPr>
        <w:pStyle w:val="Textoindependiente3"/>
        <w:spacing w:after="0"/>
        <w:jc w:val="left"/>
        <w:rPr>
          <w:rFonts w:ascii="Verdana" w:hAnsi="Verdana"/>
          <w:b/>
          <w:bCs/>
          <w:i/>
          <w:szCs w:val="20"/>
          <w:vertAlign w:val="subscript"/>
        </w:rPr>
      </w:pPr>
      <w:r>
        <w:rPr>
          <w:rFonts w:ascii="Verdana" w:hAnsi="Verdana"/>
          <w:b/>
          <w:bCs/>
          <w:szCs w:val="20"/>
        </w:rPr>
        <w:t>Fecha:</w:t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szCs w:val="20"/>
        </w:rPr>
        <w:t>${fecha_creacion}</w:t>
      </w:r>
      <w:r>
        <w:rPr>
          <w:rFonts w:ascii="Verdana" w:hAnsi="Verdana"/>
          <w:b/>
          <w:bCs/>
          <w:i/>
          <w:szCs w:val="20"/>
          <w:vertAlign w:val="subscript"/>
        </w:rPr>
        <w:t xml:space="preserve"> </w:t>
      </w:r>
    </w:p>
    <w:p w14:paraId="2FDCECA4" w14:textId="77777777" w:rsidR="00F40861" w:rsidRDefault="00F40861" w:rsidP="00F40861">
      <w:pPr>
        <w:pStyle w:val="Textoindependiente3"/>
        <w:spacing w:after="0"/>
        <w:jc w:val="left"/>
        <w:rPr>
          <w:rFonts w:ascii="Verdana" w:hAnsi="Verdana"/>
          <w:b/>
          <w:bCs/>
          <w:i/>
          <w:szCs w:val="20"/>
          <w:vertAlign w:val="subscript"/>
        </w:rPr>
      </w:pPr>
      <w:r>
        <w:rPr>
          <w:rFonts w:ascii="Verdana" w:hAnsi="Verdana"/>
          <w:b/>
          <w:bCs/>
          <w:szCs w:val="20"/>
        </w:rPr>
        <w:tab/>
        <w:t xml:space="preserve">          </w:t>
      </w:r>
    </w:p>
    <w:p w14:paraId="496F0BBF" w14:textId="77777777" w:rsidR="00F40861" w:rsidRDefault="00F40861" w:rsidP="00F40861">
      <w:pPr>
        <w:pStyle w:val="Textoindependiente3"/>
        <w:spacing w:after="0"/>
        <w:rPr>
          <w:rFonts w:ascii="Verdana" w:hAnsi="Verdana"/>
          <w:b/>
          <w:bCs/>
          <w:szCs w:val="20"/>
          <w:u w:val="single"/>
        </w:rPr>
      </w:pPr>
      <w:r>
        <w:rPr>
          <w:rFonts w:ascii="Verdana" w:hAnsi="Verdana"/>
          <w:b/>
          <w:bCs/>
          <w:szCs w:val="20"/>
        </w:rPr>
        <w:t>Ref.:</w:t>
      </w:r>
      <w:r>
        <w:rPr>
          <w:rFonts w:ascii="Verdana" w:hAnsi="Verdana"/>
          <w:b/>
          <w:bCs/>
          <w:szCs w:val="20"/>
        </w:rPr>
        <w:tab/>
      </w:r>
      <w:r>
        <w:rPr>
          <w:rFonts w:ascii="Verdana" w:hAnsi="Verdana"/>
          <w:b/>
          <w:bCs/>
          <w:szCs w:val="20"/>
        </w:rPr>
        <w:tab/>
      </w:r>
      <w:r w:rsidRPr="004F39A4">
        <w:rPr>
          <w:rFonts w:ascii="Verdana" w:hAnsi="Verdana"/>
          <w:b/>
          <w:szCs w:val="20"/>
          <w:u w:val="single"/>
        </w:rPr>
        <w:t>${referencia}</w:t>
      </w:r>
    </w:p>
    <w:p w14:paraId="442272C2" w14:textId="77777777" w:rsidR="00F40861" w:rsidRDefault="00F40861" w:rsidP="00F40861">
      <w:pPr>
        <w:pStyle w:val="Textoindependiente3"/>
        <w:pBdr>
          <w:bottom w:val="single" w:sz="4" w:space="0" w:color="000001"/>
        </w:pBdr>
        <w:spacing w:after="0" w:line="240" w:lineRule="auto"/>
        <w:ind w:left="1701" w:hanging="1701"/>
        <w:rPr>
          <w:rFonts w:ascii="Verdana" w:hAnsi="Verdana"/>
          <w:color w:val="BFBFBF"/>
          <w:sz w:val="14"/>
          <w:szCs w:val="12"/>
        </w:rPr>
      </w:pPr>
    </w:p>
    <w:p w14:paraId="7899442E" w14:textId="77777777" w:rsidR="00F40861" w:rsidRDefault="00F40861" w:rsidP="00F40861">
      <w:pPr>
        <w:pStyle w:val="Textoindependiente1"/>
        <w:spacing w:before="0"/>
        <w:jc w:val="right"/>
        <w:rPr>
          <w:rFonts w:ascii="Verdana" w:hAnsi="Verdana"/>
          <w:sz w:val="20"/>
          <w:szCs w:val="20"/>
        </w:rPr>
      </w:pPr>
    </w:p>
    <w:p w14:paraId="2AD99265" w14:textId="77777777" w:rsidR="00F40861" w:rsidRPr="004342E1" w:rsidRDefault="00F40861" w:rsidP="00F40861">
      <w:pPr>
        <w:pStyle w:val="Textoindependiente3"/>
        <w:spacing w:after="0" w:line="240" w:lineRule="auto"/>
        <w:rPr>
          <w:rFonts w:ascii="Verdana" w:eastAsia="Arial" w:hAnsi="Verdana" w:cs="Times New Roman"/>
          <w:bCs/>
          <w:szCs w:val="20"/>
        </w:rPr>
      </w:pPr>
      <w:r w:rsidRPr="004342E1">
        <w:rPr>
          <w:rFonts w:ascii="Verdana" w:eastAsia="Arial" w:hAnsi="Verdana" w:cs="Times New Roman"/>
          <w:bCs/>
          <w:szCs w:val="20"/>
        </w:rPr>
        <w:t>De nuestra consideración:</w:t>
      </w:r>
    </w:p>
    <w:p w14:paraId="77D205EE" w14:textId="77777777" w:rsidR="00F40861" w:rsidRPr="004342E1" w:rsidRDefault="00F40861" w:rsidP="00F40861">
      <w:pPr>
        <w:pStyle w:val="Textoindependiente3"/>
        <w:spacing w:after="0" w:line="240" w:lineRule="auto"/>
        <w:rPr>
          <w:rFonts w:ascii="Verdana" w:eastAsia="Arial" w:hAnsi="Verdana" w:cs="Times New Roman"/>
          <w:bCs/>
          <w:szCs w:val="20"/>
        </w:rPr>
      </w:pPr>
    </w:p>
    <w:p w14:paraId="4F3A621D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szCs w:val="20"/>
        </w:rPr>
      </w:pPr>
      <w:r w:rsidRPr="00CF3FB1">
        <w:rPr>
          <w:rFonts w:ascii="Verdana" w:eastAsia="Arial" w:hAnsi="Verdana"/>
          <w:bCs/>
          <w:szCs w:val="20"/>
        </w:rPr>
        <w:t xml:space="preserve">El presente informe tiene por objeto solicitar a su autoridad que por las vías que correspondan se de curso al inicio del proceso de contratación </w:t>
      </w:r>
      <w:r w:rsidRPr="004342E1">
        <w:rPr>
          <w:rFonts w:ascii="Verdana" w:eastAsia="Arial" w:hAnsi="Verdana"/>
          <w:bCs/>
          <w:szCs w:val="20"/>
        </w:rPr>
        <w:t>directa</w:t>
      </w:r>
      <w:r w:rsidRPr="00CF3FB1">
        <w:rPr>
          <w:rFonts w:ascii="Verdana" w:eastAsia="Arial" w:hAnsi="Verdana"/>
          <w:bCs/>
          <w:szCs w:val="20"/>
        </w:rPr>
        <w:t xml:space="preserve"> de </w:t>
      </w:r>
      <w:r w:rsidRPr="003E6FED">
        <w:rPr>
          <w:rFonts w:ascii="Verdana" w:eastAsia="Arial" w:hAnsi="Verdana"/>
          <w:b/>
          <w:bCs/>
          <w:szCs w:val="20"/>
          <w:u w:val="single"/>
        </w:rPr>
        <w:t>${objeto_contratacion}</w:t>
      </w:r>
      <w:r>
        <w:rPr>
          <w:rFonts w:ascii="Verdana" w:eastAsia="Arial" w:hAnsi="Verdana"/>
          <w:szCs w:val="20"/>
        </w:rPr>
        <w:t xml:space="preserve">  </w:t>
      </w:r>
    </w:p>
    <w:p w14:paraId="0DD2C6AF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szCs w:val="20"/>
        </w:rPr>
      </w:pPr>
    </w:p>
    <w:p w14:paraId="6A1CDA60" w14:textId="77777777" w:rsidR="00F40861" w:rsidRDefault="00F40861" w:rsidP="00F40861">
      <w:pPr>
        <w:pStyle w:val="Textoindependiente3"/>
        <w:numPr>
          <w:ilvl w:val="0"/>
          <w:numId w:val="2"/>
        </w:numPr>
        <w:suppressAutoHyphens/>
        <w:spacing w:after="0" w:line="240" w:lineRule="auto"/>
        <w:ind w:left="284"/>
        <w:rPr>
          <w:rFonts w:ascii="Verdana" w:hAnsi="Verdana" w:cs="Times New Roman"/>
          <w:b/>
          <w:bCs/>
          <w:szCs w:val="20"/>
        </w:rPr>
      </w:pPr>
      <w:r w:rsidRPr="004342E1">
        <w:rPr>
          <w:rFonts w:ascii="Verdana" w:hAnsi="Verdana" w:cs="Times New Roman"/>
          <w:b/>
          <w:bCs/>
          <w:szCs w:val="20"/>
        </w:rPr>
        <w:t>ANTECEDENTES</w:t>
      </w:r>
    </w:p>
    <w:p w14:paraId="6FF2748E" w14:textId="77777777" w:rsidR="00F40861" w:rsidRPr="00C45984" w:rsidRDefault="00F40861" w:rsidP="00F40861">
      <w:pPr>
        <w:spacing w:line="276" w:lineRule="auto"/>
        <w:jc w:val="both"/>
        <w:rPr>
          <w:rFonts w:ascii="Verdana" w:hAnsi="Verdana" w:cs="Calibri"/>
          <w:sz w:val="20"/>
          <w:szCs w:val="20"/>
        </w:rPr>
      </w:pPr>
    </w:p>
    <w:p w14:paraId="436E6A11" w14:textId="77777777" w:rsidR="00F40861" w:rsidRPr="00EF7A36" w:rsidRDefault="00F40861" w:rsidP="00F40861">
      <w:pPr>
        <w:pStyle w:val="Textoindependiente3"/>
        <w:rPr>
          <w:rFonts w:ascii="Verdana" w:hAnsi="Verdana"/>
          <w:szCs w:val="20"/>
          <w:lang w:val="es-BO"/>
        </w:rPr>
      </w:pPr>
      <w:r w:rsidRPr="00EF7A36">
        <w:rPr>
          <w:rFonts w:ascii="Verdana" w:hAnsi="Verdana"/>
          <w:szCs w:val="20"/>
          <w:lang w:val="es-BO"/>
        </w:rPr>
        <w:t xml:space="preserve">Decreto Supremo N° 0590 de fecha 4 de agosto de 2010, mediante el cual se crea el Servicio de Desarrollo de las Empresas Públicas Productivas – SEDEM, como institución pública descentralizada, de derecho público, con personalidad jurídica y autonomía de gestión administrativa, financiera, legal, técnica y patrimonio propio, bajo tuición del Ministerio de Desarrollo Productivo y Economía Plural. </w:t>
      </w:r>
    </w:p>
    <w:p w14:paraId="7DE7D907" w14:textId="77777777" w:rsidR="00F40861" w:rsidRDefault="00F40861" w:rsidP="00F40861">
      <w:pPr>
        <w:pStyle w:val="Textoindependiente3"/>
        <w:spacing w:after="0" w:line="240" w:lineRule="auto"/>
        <w:rPr>
          <w:rFonts w:ascii="Verdana" w:hAnsi="Verdana" w:cs="Times New Roman"/>
          <w:szCs w:val="20"/>
          <w:lang w:val="es-BO"/>
        </w:rPr>
      </w:pPr>
      <w:r w:rsidRPr="00F50672">
        <w:rPr>
          <w:rFonts w:ascii="Verdana" w:hAnsi="Verdana" w:cs="Times New Roman"/>
          <w:szCs w:val="20"/>
          <w:lang w:val="es-BO"/>
        </w:rPr>
        <w:t>Resolución Administrativa SEDEM/GG/Nro. 0413/2022, de fecha 29 de diciembre de 2022, de “Aprobación del Reglamento para la Contratación Directa de Bienes y Servicios de los Subsidios Prenatal, de Lactancia y Universal Prenatal por la Vida”. En su artículo 1 OBJETO establece “el presente Reglamento tiene como objeto regular el procedimiento para la contratación directa de bienes y servicios destinados exclusivamente para la adquisición y distribución de los Subsidios Prenatal, de Lactancia y Universal Prenatal por la Vida…”. Que en su ARTICULO 10 DEFINICIONES, señala en el inciso x) Servicios Generales: son los servicios que se requieren para desarrollar actividades relacionadas al funcionamiento o la administración, los que a su vez se clasifican en: Servicios de Provisión Continua, tales como: seguros, limpieza, vigilancia y otros; y Discontinuos tales como: servicio de courrier, servicios de fotocopias, publicidad, provisión de pasajes aéreos, transporte, publicaciones, impresión y otros similares.</w:t>
      </w:r>
    </w:p>
    <w:p w14:paraId="427DCCFE" w14:textId="77777777" w:rsidR="00F40861" w:rsidRPr="003E6FED" w:rsidRDefault="00F40861" w:rsidP="00F40861">
      <w:pPr>
        <w:pStyle w:val="Textoindependiente3"/>
        <w:spacing w:after="0"/>
        <w:rPr>
          <w:rFonts w:ascii="Verdana" w:eastAsia="Arial" w:hAnsi="Verdana"/>
          <w:szCs w:val="20"/>
          <w:lang w:val="es-BO"/>
        </w:rPr>
      </w:pPr>
    </w:p>
    <w:p w14:paraId="6F2DF207" w14:textId="77777777" w:rsidR="00F40861" w:rsidRDefault="00F40861" w:rsidP="00F40861">
      <w:pPr>
        <w:pStyle w:val="Textoindependiente3"/>
        <w:numPr>
          <w:ilvl w:val="0"/>
          <w:numId w:val="2"/>
        </w:numPr>
        <w:suppressAutoHyphens/>
        <w:spacing w:after="0"/>
        <w:ind w:left="284"/>
        <w:rPr>
          <w:rFonts w:ascii="Verdana" w:eastAsia="Arial" w:hAnsi="Verdana"/>
          <w:b/>
          <w:bCs/>
          <w:szCs w:val="20"/>
        </w:rPr>
      </w:pPr>
      <w:r>
        <w:rPr>
          <w:rFonts w:ascii="Verdana" w:eastAsia="Arial" w:hAnsi="Verdana"/>
          <w:b/>
          <w:bCs/>
          <w:szCs w:val="20"/>
        </w:rPr>
        <w:t>DESARROLLO</w:t>
      </w:r>
    </w:p>
    <w:p w14:paraId="50AAFADE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4A66E818" w14:textId="77777777" w:rsidR="00F40861" w:rsidRDefault="00F40861" w:rsidP="00F40861">
      <w:pPr>
        <w:pStyle w:val="Textoindependiente3"/>
        <w:numPr>
          <w:ilvl w:val="0"/>
          <w:numId w:val="3"/>
        </w:numPr>
        <w:suppressAutoHyphens/>
        <w:spacing w:after="0"/>
        <w:ind w:left="284"/>
        <w:rPr>
          <w:rFonts w:ascii="Verdana" w:eastAsia="Arial" w:hAnsi="Verdana"/>
          <w:b/>
          <w:bCs/>
          <w:szCs w:val="20"/>
        </w:rPr>
      </w:pPr>
      <w:r>
        <w:rPr>
          <w:rFonts w:ascii="Verdana" w:eastAsia="Arial" w:hAnsi="Verdana"/>
          <w:b/>
          <w:bCs/>
          <w:szCs w:val="20"/>
        </w:rPr>
        <w:lastRenderedPageBreak/>
        <w:t>JUSTIFICACIÓN</w:t>
      </w:r>
    </w:p>
    <w:p w14:paraId="68E2CB90" w14:textId="77777777" w:rsidR="00F40861" w:rsidRDefault="00F40861" w:rsidP="00F40861">
      <w:pPr>
        <w:pStyle w:val="Textoindependiente3"/>
        <w:spacing w:after="0"/>
        <w:ind w:left="-76"/>
        <w:rPr>
          <w:rFonts w:ascii="Verdana" w:eastAsia="Arial" w:hAnsi="Verdana"/>
          <w:b/>
          <w:bCs/>
          <w:szCs w:val="20"/>
        </w:rPr>
      </w:pPr>
    </w:p>
    <w:p w14:paraId="5FA85443" w14:textId="77777777" w:rsidR="00F40861" w:rsidRDefault="00F40861" w:rsidP="00F40861">
      <w:pPr>
        <w:pStyle w:val="Textoindependiente3"/>
        <w:spacing w:after="0"/>
        <w:ind w:left="-76"/>
        <w:rPr>
          <w:rFonts w:ascii="Verdana" w:eastAsia="Arial" w:hAnsi="Verdana"/>
          <w:szCs w:val="20"/>
        </w:rPr>
      </w:pPr>
    </w:p>
    <w:p w14:paraId="57B57F55" w14:textId="77777777" w:rsidR="00F40861" w:rsidRDefault="00F40861" w:rsidP="00F40861">
      <w:pPr>
        <w:pStyle w:val="Textoindependiente3"/>
        <w:spacing w:after="0"/>
        <w:ind w:left="-76"/>
        <w:rPr>
          <w:rFonts w:ascii="Verdana" w:eastAsia="Arial" w:hAnsi="Verdana"/>
          <w:szCs w:val="20"/>
        </w:rPr>
      </w:pPr>
      <w:r>
        <w:rPr>
          <w:rFonts w:ascii="Verdana" w:eastAsia="Arial" w:hAnsi="Verdana"/>
          <w:szCs w:val="20"/>
        </w:rPr>
        <w:t>${justificacion}</w:t>
      </w:r>
    </w:p>
    <w:p w14:paraId="68E2B66B" w14:textId="77777777" w:rsidR="00F40861" w:rsidRPr="00F3103E" w:rsidRDefault="00F40861" w:rsidP="00F40861">
      <w:pPr>
        <w:pStyle w:val="Textoindependiente3"/>
        <w:spacing w:after="0"/>
        <w:ind w:left="-76"/>
        <w:rPr>
          <w:rFonts w:ascii="Verdana" w:eastAsia="Arial" w:hAnsi="Verdana"/>
          <w:szCs w:val="20"/>
        </w:rPr>
      </w:pPr>
    </w:p>
    <w:p w14:paraId="5C7D1F34" w14:textId="77777777" w:rsidR="00F40861" w:rsidRDefault="00F40861" w:rsidP="00F40861">
      <w:pPr>
        <w:pStyle w:val="Textoindependiente3"/>
        <w:numPr>
          <w:ilvl w:val="0"/>
          <w:numId w:val="3"/>
        </w:numPr>
        <w:suppressAutoHyphens/>
        <w:spacing w:after="0"/>
        <w:ind w:left="284"/>
        <w:rPr>
          <w:rFonts w:ascii="Verdana" w:eastAsia="Arial" w:hAnsi="Verdana"/>
          <w:b/>
          <w:bCs/>
          <w:szCs w:val="20"/>
        </w:rPr>
      </w:pPr>
      <w:r>
        <w:rPr>
          <w:rFonts w:ascii="Verdana" w:eastAsia="Arial" w:hAnsi="Verdana"/>
          <w:b/>
          <w:bCs/>
          <w:szCs w:val="20"/>
        </w:rPr>
        <w:t>ESTIMACIÓN PRECIO REFERENCIAL</w:t>
      </w:r>
    </w:p>
    <w:p w14:paraId="47230327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253CD346" w14:textId="77777777" w:rsidR="00F40861" w:rsidRPr="00BB7B25" w:rsidRDefault="00F40861" w:rsidP="00F40861">
      <w:pPr>
        <w:pStyle w:val="Textoindependiente3"/>
        <w:spacing w:after="0"/>
        <w:rPr>
          <w:rFonts w:ascii="Verdana" w:eastAsia="Arial" w:hAnsi="Verdana"/>
          <w:szCs w:val="20"/>
        </w:rPr>
      </w:pPr>
      <w:r>
        <w:rPr>
          <w:rFonts w:ascii="Verdana" w:eastAsia="Arial" w:hAnsi="Verdana"/>
          <w:szCs w:val="20"/>
        </w:rPr>
        <w:t>${estimacion}</w:t>
      </w:r>
    </w:p>
    <w:p w14:paraId="2981F1AF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79218476" w14:textId="77777777" w:rsidR="00F40861" w:rsidRDefault="00F40861" w:rsidP="00F40861">
      <w:pPr>
        <w:pStyle w:val="Textoindependiente3"/>
        <w:spacing w:after="0"/>
        <w:ind w:left="284"/>
        <w:rPr>
          <w:rFonts w:ascii="Verdana" w:eastAsia="Arial" w:hAnsi="Verdana"/>
          <w:b/>
          <w:bCs/>
          <w:szCs w:val="20"/>
        </w:rPr>
      </w:pPr>
    </w:p>
    <w:p w14:paraId="15E3A46C" w14:textId="77777777" w:rsidR="00F40861" w:rsidRDefault="00F40861" w:rsidP="00F40861">
      <w:pPr>
        <w:pStyle w:val="Textoindependiente3"/>
        <w:numPr>
          <w:ilvl w:val="0"/>
          <w:numId w:val="3"/>
        </w:numPr>
        <w:suppressAutoHyphens/>
        <w:spacing w:after="0"/>
        <w:ind w:left="284"/>
        <w:rPr>
          <w:rFonts w:ascii="Verdana" w:eastAsia="Arial" w:hAnsi="Verdana"/>
          <w:b/>
          <w:bCs/>
          <w:szCs w:val="20"/>
        </w:rPr>
      </w:pPr>
      <w:r>
        <w:rPr>
          <w:rFonts w:ascii="Verdana" w:eastAsia="Arial" w:hAnsi="Verdana"/>
          <w:b/>
          <w:bCs/>
          <w:szCs w:val="20"/>
        </w:rPr>
        <w:t>ANÁLISIS DE LA PROPUESTA</w:t>
      </w:r>
    </w:p>
    <w:p w14:paraId="592778F5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5A5831E8" w14:textId="77777777" w:rsidR="00F40861" w:rsidRPr="00BB7B25" w:rsidRDefault="00F40861" w:rsidP="00F40861">
      <w:pPr>
        <w:pStyle w:val="Textoindependiente3"/>
        <w:spacing w:after="0"/>
        <w:rPr>
          <w:rFonts w:ascii="Verdana" w:eastAsia="Arial" w:hAnsi="Verdana"/>
          <w:szCs w:val="20"/>
        </w:rPr>
      </w:pPr>
      <w:r>
        <w:rPr>
          <w:rFonts w:ascii="Verdana" w:eastAsia="Arial" w:hAnsi="Verdana"/>
          <w:szCs w:val="20"/>
        </w:rPr>
        <w:t>${analisis}</w:t>
      </w:r>
    </w:p>
    <w:p w14:paraId="047F887F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2BA4233D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p w14:paraId="52E8B05A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  <w:r>
        <w:rPr>
          <w:rFonts w:ascii="Verdana" w:eastAsia="Arial" w:hAnsi="Verdana"/>
          <w:b/>
          <w:bCs/>
          <w:szCs w:val="20"/>
        </w:rPr>
        <w:t>PROPONENTE: ${proponente}</w:t>
      </w:r>
    </w:p>
    <w:p w14:paraId="43C25AB1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b/>
          <w:bCs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429"/>
        <w:gridCol w:w="1766"/>
        <w:gridCol w:w="1211"/>
        <w:gridCol w:w="1969"/>
        <w:gridCol w:w="1482"/>
      </w:tblGrid>
      <w:tr w:rsidR="00F40861" w14:paraId="719CFD75" w14:textId="77777777" w:rsidTr="006D5F21">
        <w:tc>
          <w:tcPr>
            <w:tcW w:w="1274" w:type="dxa"/>
          </w:tcPr>
          <w:p w14:paraId="121E04A8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N°</w:t>
            </w:r>
          </w:p>
        </w:tc>
        <w:tc>
          <w:tcPr>
            <w:tcW w:w="1526" w:type="dxa"/>
          </w:tcPr>
          <w:p w14:paraId="24A55808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DESCRIPCION</w:t>
            </w:r>
          </w:p>
        </w:tc>
        <w:tc>
          <w:tcPr>
            <w:tcW w:w="1796" w:type="dxa"/>
          </w:tcPr>
          <w:p w14:paraId="762EEAD1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UNIDAD MEDIDA</w:t>
            </w:r>
          </w:p>
        </w:tc>
        <w:tc>
          <w:tcPr>
            <w:tcW w:w="1230" w:type="dxa"/>
          </w:tcPr>
          <w:p w14:paraId="00F351CF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2004" w:type="dxa"/>
          </w:tcPr>
          <w:p w14:paraId="11962BAC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PRECIO UNITARIO</w:t>
            </w:r>
          </w:p>
        </w:tc>
        <w:tc>
          <w:tcPr>
            <w:tcW w:w="1507" w:type="dxa"/>
          </w:tcPr>
          <w:p w14:paraId="4916252D" w14:textId="77777777" w:rsidR="00F40861" w:rsidRPr="003D064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16"/>
                <w:szCs w:val="16"/>
              </w:rPr>
            </w:pPr>
            <w:r w:rsidRPr="003D0644">
              <w:rPr>
                <w:rFonts w:ascii="Verdana" w:eastAsia="Arial" w:hAnsi="Verdana"/>
                <w:b/>
                <w:bCs/>
                <w:sz w:val="16"/>
                <w:szCs w:val="16"/>
              </w:rPr>
              <w:t>MONTO TOTAL BS.</w:t>
            </w:r>
          </w:p>
        </w:tc>
      </w:tr>
      <w:tr w:rsidR="00F40861" w14:paraId="078F3245" w14:textId="77777777" w:rsidTr="006D5F21">
        <w:tc>
          <w:tcPr>
            <w:tcW w:w="1274" w:type="dxa"/>
          </w:tcPr>
          <w:p w14:paraId="2EB46C63" w14:textId="77777777" w:rsidR="00F40861" w:rsidRPr="00C4598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${nro_item}</w:t>
            </w:r>
          </w:p>
        </w:tc>
        <w:tc>
          <w:tcPr>
            <w:tcW w:w="1526" w:type="dxa"/>
          </w:tcPr>
          <w:p w14:paraId="5AAEE79B" w14:textId="47FB3ADD" w:rsidR="00F40861" w:rsidRPr="00C45984" w:rsidRDefault="00F40861" w:rsidP="006D5F21">
            <w:pPr>
              <w:pStyle w:val="Textoindependiente3"/>
              <w:spacing w:after="0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${descripci</w:t>
            </w:r>
            <w:r w:rsidR="00AB2F33">
              <w:rPr>
                <w:rFonts w:ascii="Verdana" w:eastAsia="Arial" w:hAnsi="Verdana"/>
                <w:szCs w:val="20"/>
              </w:rPr>
              <w:t>o</w:t>
            </w:r>
            <w:r w:rsidRPr="00C45984">
              <w:rPr>
                <w:rFonts w:ascii="Verdana" w:eastAsia="Arial" w:hAnsi="Verdana"/>
                <w:szCs w:val="20"/>
              </w:rPr>
              <w:t>n}</w:t>
            </w:r>
          </w:p>
        </w:tc>
        <w:tc>
          <w:tcPr>
            <w:tcW w:w="1796" w:type="dxa"/>
          </w:tcPr>
          <w:p w14:paraId="02F816C1" w14:textId="77777777" w:rsidR="00F40861" w:rsidRPr="00C4598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${unidad_medida}</w:t>
            </w:r>
          </w:p>
        </w:tc>
        <w:tc>
          <w:tcPr>
            <w:tcW w:w="1230" w:type="dxa"/>
          </w:tcPr>
          <w:p w14:paraId="028D9DBE" w14:textId="77777777" w:rsidR="00F40861" w:rsidRPr="00C4598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${cantidad}</w:t>
            </w:r>
          </w:p>
        </w:tc>
        <w:tc>
          <w:tcPr>
            <w:tcW w:w="2004" w:type="dxa"/>
          </w:tcPr>
          <w:p w14:paraId="0DE93B46" w14:textId="77777777" w:rsidR="00F40861" w:rsidRPr="00C45984" w:rsidRDefault="00F40861" w:rsidP="006D5F21">
            <w:pPr>
              <w:pStyle w:val="Textoindependiente3"/>
              <w:spacing w:after="0"/>
              <w:jc w:val="right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${precio_referencial}</w:t>
            </w:r>
          </w:p>
        </w:tc>
        <w:tc>
          <w:tcPr>
            <w:tcW w:w="1507" w:type="dxa"/>
          </w:tcPr>
          <w:p w14:paraId="4793AE36" w14:textId="77777777" w:rsidR="00F40861" w:rsidRPr="00C45984" w:rsidRDefault="00F40861" w:rsidP="006D5F21">
            <w:pPr>
              <w:pStyle w:val="Textoindependiente3"/>
              <w:spacing w:after="0"/>
              <w:jc w:val="right"/>
              <w:rPr>
                <w:rFonts w:ascii="Verdana" w:eastAsia="Arial" w:hAnsi="Verdana"/>
                <w:szCs w:val="20"/>
              </w:rPr>
            </w:pPr>
            <w:r w:rsidRPr="00C45984">
              <w:rPr>
                <w:rFonts w:ascii="Verdana" w:eastAsia="Arial" w:hAnsi="Verdana"/>
                <w:szCs w:val="20"/>
              </w:rPr>
              <w:t>${precio_total}</w:t>
            </w:r>
          </w:p>
        </w:tc>
      </w:tr>
      <w:tr w:rsidR="00F40861" w14:paraId="3469FFAA" w14:textId="77777777" w:rsidTr="006D5F21">
        <w:tc>
          <w:tcPr>
            <w:tcW w:w="7830" w:type="dxa"/>
            <w:gridSpan w:val="5"/>
          </w:tcPr>
          <w:p w14:paraId="1B882A81" w14:textId="77777777" w:rsidR="00F40861" w:rsidRPr="00C45984" w:rsidRDefault="00F40861" w:rsidP="006D5F21">
            <w:pPr>
              <w:pStyle w:val="Textoindependiente3"/>
              <w:spacing w:after="0"/>
              <w:jc w:val="center"/>
              <w:rPr>
                <w:rFonts w:ascii="Verdana" w:eastAsia="Arial" w:hAnsi="Verdana"/>
                <w:b/>
                <w:bCs/>
                <w:sz w:val="24"/>
              </w:rPr>
            </w:pPr>
            <w:r w:rsidRPr="00C45984">
              <w:rPr>
                <w:rFonts w:ascii="Verdana" w:eastAsia="Arial" w:hAnsi="Verdana"/>
                <w:b/>
                <w:bCs/>
                <w:sz w:val="24"/>
              </w:rPr>
              <w:t xml:space="preserve"> TOTAL EN Bs.-</w:t>
            </w:r>
          </w:p>
        </w:tc>
        <w:tc>
          <w:tcPr>
            <w:tcW w:w="1507" w:type="dxa"/>
          </w:tcPr>
          <w:p w14:paraId="51D35B7F" w14:textId="77777777" w:rsidR="00F40861" w:rsidRPr="00C45984" w:rsidRDefault="00F40861" w:rsidP="006D5F21">
            <w:pPr>
              <w:pStyle w:val="Textoindependiente3"/>
              <w:spacing w:after="0"/>
              <w:jc w:val="right"/>
              <w:rPr>
                <w:rFonts w:ascii="Verdana" w:eastAsia="Arial" w:hAnsi="Verdana"/>
                <w:b/>
                <w:bCs/>
                <w:sz w:val="24"/>
              </w:rPr>
            </w:pPr>
            <w:r w:rsidRPr="00C45984">
              <w:rPr>
                <w:rFonts w:ascii="Verdana" w:eastAsia="Arial" w:hAnsi="Verdana"/>
                <w:b/>
                <w:bCs/>
                <w:sz w:val="24"/>
              </w:rPr>
              <w:t>${total}</w:t>
            </w:r>
          </w:p>
        </w:tc>
      </w:tr>
    </w:tbl>
    <w:p w14:paraId="6181DF24" w14:textId="77777777" w:rsidR="00F40861" w:rsidRDefault="00F40861" w:rsidP="00F40861">
      <w:pPr>
        <w:pStyle w:val="Textoindependiente3"/>
        <w:spacing w:after="0"/>
        <w:rPr>
          <w:rFonts w:ascii="Verdana" w:eastAsia="Arial" w:hAnsi="Verdana"/>
          <w:szCs w:val="20"/>
        </w:rPr>
      </w:pPr>
      <w:r>
        <w:rPr>
          <w:rFonts w:ascii="Verdana" w:eastAsia="Arial" w:hAnsi="Verdana"/>
          <w:szCs w:val="20"/>
        </w:rPr>
        <w:t xml:space="preserve">   </w:t>
      </w:r>
    </w:p>
    <w:p w14:paraId="4E5A65BB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7CFDA839" w14:textId="77777777" w:rsidR="00F40861" w:rsidRDefault="00F40861" w:rsidP="00F40861">
      <w:pPr>
        <w:pStyle w:val="Textoindependiente3"/>
        <w:numPr>
          <w:ilvl w:val="0"/>
          <w:numId w:val="2"/>
        </w:numPr>
        <w:suppressAutoHyphens/>
        <w:spacing w:after="0" w:line="240" w:lineRule="auto"/>
        <w:ind w:left="0"/>
        <w:jc w:val="left"/>
        <w:rPr>
          <w:rFonts w:ascii="Verdana" w:hAnsi="Verdana"/>
          <w:b/>
          <w:bCs/>
          <w:szCs w:val="20"/>
        </w:rPr>
      </w:pPr>
      <w:r>
        <w:rPr>
          <w:rFonts w:ascii="Verdana" w:hAnsi="Verdana"/>
          <w:b/>
          <w:bCs/>
          <w:szCs w:val="20"/>
        </w:rPr>
        <w:t>CONCLUSIONES</w:t>
      </w:r>
    </w:p>
    <w:p w14:paraId="2A2B8520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b/>
          <w:bCs/>
          <w:szCs w:val="20"/>
        </w:rPr>
      </w:pPr>
    </w:p>
    <w:p w14:paraId="629EDE2F" w14:textId="0954DFFD" w:rsidR="00F40861" w:rsidRPr="004F39A4" w:rsidRDefault="00F40861" w:rsidP="00F40861">
      <w:pPr>
        <w:pStyle w:val="Textoindependiente3"/>
        <w:spacing w:after="0" w:line="240" w:lineRule="auto"/>
        <w:rPr>
          <w:rFonts w:ascii="Verdana" w:hAnsi="Verdana"/>
          <w:szCs w:val="20"/>
        </w:rPr>
      </w:pPr>
      <w:r w:rsidRPr="004F39A4">
        <w:rPr>
          <w:rFonts w:ascii="Verdana" w:hAnsi="Verdana"/>
          <w:szCs w:val="20"/>
        </w:rPr>
        <w:t xml:space="preserve">Se concluye que la propuesta presentada por </w:t>
      </w:r>
      <w:r>
        <w:rPr>
          <w:rFonts w:ascii="Verdana" w:hAnsi="Verdana"/>
          <w:szCs w:val="20"/>
        </w:rPr>
        <w:t xml:space="preserve">${representante_legal} </w:t>
      </w:r>
      <w:r w:rsidRPr="004F39A4">
        <w:rPr>
          <w:rFonts w:ascii="Verdana" w:hAnsi="Verdana"/>
          <w:szCs w:val="20"/>
        </w:rPr>
        <w:t xml:space="preserve">representante legal de </w:t>
      </w:r>
      <w:r>
        <w:rPr>
          <w:rFonts w:ascii="Verdana" w:hAnsi="Verdana"/>
          <w:szCs w:val="20"/>
        </w:rPr>
        <w:t xml:space="preserve">${proponente} </w:t>
      </w:r>
      <w:r w:rsidRPr="004F39A4">
        <w:rPr>
          <w:rFonts w:ascii="Verdana" w:hAnsi="Verdana"/>
          <w:szCs w:val="20"/>
        </w:rPr>
        <w:t>cumple con las condiciones establecidas en</w:t>
      </w:r>
      <w:r>
        <w:rPr>
          <w:rFonts w:ascii="Verdana" w:hAnsi="Verdana"/>
          <w:szCs w:val="20"/>
        </w:rPr>
        <w:t xml:space="preserve"> </w:t>
      </w:r>
      <w:r w:rsidRPr="004F39A4">
        <w:rPr>
          <w:rFonts w:ascii="Verdana" w:hAnsi="Verdana"/>
          <w:szCs w:val="20"/>
        </w:rPr>
        <w:t xml:space="preserve">las especificaciones técnicas del proceso de contratación </w:t>
      </w:r>
      <w:r>
        <w:rPr>
          <w:rFonts w:ascii="Verdana" w:hAnsi="Verdana"/>
          <w:szCs w:val="20"/>
        </w:rPr>
        <w:t>${objeto_contratacion}</w:t>
      </w:r>
    </w:p>
    <w:p w14:paraId="03BEAECF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b/>
          <w:bCs/>
          <w:szCs w:val="20"/>
        </w:rPr>
      </w:pPr>
    </w:p>
    <w:p w14:paraId="4544E6BC" w14:textId="77777777" w:rsidR="00F40861" w:rsidRPr="00250D56" w:rsidRDefault="00F40861" w:rsidP="00F40861">
      <w:pPr>
        <w:pStyle w:val="Textoindependiente3"/>
        <w:numPr>
          <w:ilvl w:val="0"/>
          <w:numId w:val="2"/>
        </w:numPr>
        <w:suppressAutoHyphens/>
        <w:spacing w:after="0" w:line="240" w:lineRule="auto"/>
        <w:ind w:left="0"/>
        <w:jc w:val="left"/>
        <w:rPr>
          <w:rFonts w:ascii="Verdana" w:hAnsi="Verdana"/>
          <w:b/>
          <w:bCs/>
          <w:szCs w:val="20"/>
        </w:rPr>
      </w:pPr>
      <w:r>
        <w:rPr>
          <w:rFonts w:ascii="Verdana" w:hAnsi="Verdana"/>
          <w:b/>
          <w:bCs/>
          <w:szCs w:val="20"/>
        </w:rPr>
        <w:t>RECOMENDACIONES</w:t>
      </w:r>
    </w:p>
    <w:p w14:paraId="7F548239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6814D34B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Por lo expuesto se recomienda:</w:t>
      </w:r>
    </w:p>
    <w:p w14:paraId="01FAD791" w14:textId="77777777" w:rsidR="00F40861" w:rsidRPr="004F39A4" w:rsidRDefault="00F40861" w:rsidP="00F40861">
      <w:pPr>
        <w:pStyle w:val="Textoindependiente3"/>
        <w:numPr>
          <w:ilvl w:val="0"/>
          <w:numId w:val="1"/>
        </w:numPr>
        <w:suppressAutoHyphens/>
        <w:spacing w:after="0" w:line="240" w:lineRule="auto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Realizar la certificación presupuestaria por un importe de </w:t>
      </w:r>
      <w:r w:rsidRPr="00402FAF">
        <w:rPr>
          <w:rFonts w:ascii="Verdana" w:hAnsi="Verdana"/>
          <w:b/>
          <w:bCs/>
          <w:szCs w:val="20"/>
        </w:rPr>
        <w:t>Bs.</w:t>
      </w:r>
      <w:r w:rsidRPr="004F39A4">
        <w:rPr>
          <w:rFonts w:ascii="Verdana" w:hAnsi="Verdana"/>
          <w:szCs w:val="20"/>
        </w:rPr>
        <w:t xml:space="preserve"> </w:t>
      </w:r>
      <w:r w:rsidRPr="004F39A4">
        <w:rPr>
          <w:rFonts w:ascii="Verdana" w:hAnsi="Verdana"/>
          <w:b/>
          <w:bCs/>
          <w:szCs w:val="20"/>
        </w:rPr>
        <w:t>${total}</w:t>
      </w:r>
      <w:r>
        <w:rPr>
          <w:rFonts w:ascii="Verdana" w:hAnsi="Verdana"/>
          <w:b/>
          <w:bCs/>
          <w:szCs w:val="20"/>
        </w:rPr>
        <w:t xml:space="preserve"> </w:t>
      </w:r>
      <w:r w:rsidRPr="004F39A4">
        <w:rPr>
          <w:rFonts w:ascii="Verdana" w:hAnsi="Verdana"/>
          <w:b/>
          <w:bCs/>
          <w:szCs w:val="20"/>
        </w:rPr>
        <w:t>(${monto_literal} bolivianos).</w:t>
      </w:r>
      <w:r>
        <w:rPr>
          <w:rFonts w:ascii="Verdana" w:hAnsi="Verdana"/>
          <w:szCs w:val="20"/>
        </w:rPr>
        <w:t xml:space="preserve"> </w:t>
      </w:r>
      <w:r w:rsidRPr="00402FAF">
        <w:rPr>
          <w:rFonts w:ascii="Verdana" w:hAnsi="Verdana"/>
          <w:b/>
          <w:bCs/>
          <w:szCs w:val="20"/>
        </w:rPr>
        <w:t xml:space="preserve"> </w:t>
      </w:r>
    </w:p>
    <w:p w14:paraId="0F2C77B2" w14:textId="77777777" w:rsidR="00F40861" w:rsidRDefault="00F40861" w:rsidP="00F40861">
      <w:pPr>
        <w:pStyle w:val="Textoindependiente3"/>
        <w:numPr>
          <w:ilvl w:val="0"/>
          <w:numId w:val="1"/>
        </w:numPr>
        <w:suppressAutoHyphens/>
        <w:spacing w:after="0" w:line="240" w:lineRule="auto"/>
        <w:jc w:val="left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 xml:space="preserve">Se solicita remitir el presente informe a Gerencia Administrativa Financiera para la emisión de la respectiva Certificación Presupuestaria por el monto Bs. </w:t>
      </w:r>
    </w:p>
    <w:p w14:paraId="37F8ACFA" w14:textId="77777777" w:rsidR="00F40861" w:rsidRDefault="00F40861" w:rsidP="00F40861">
      <w:pPr>
        <w:pStyle w:val="Textoindependiente3"/>
        <w:numPr>
          <w:ilvl w:val="0"/>
          <w:numId w:val="1"/>
        </w:numPr>
        <w:suppressAutoHyphens/>
        <w:spacing w:after="0" w:line="240" w:lineRule="auto"/>
        <w:jc w:val="left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Se adjunta las propuestas y Especificaciones técnicas.</w:t>
      </w:r>
    </w:p>
    <w:p w14:paraId="5A10BDF9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4F54DA6A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Es cuanto puedo informar a su autoridad para fines consiguientes y sin otro particular saludo a su persona con las consideraciones que el caso amerita.</w:t>
      </w:r>
    </w:p>
    <w:p w14:paraId="054BF000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4D42DB29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18DE7F5A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Cs w:val="20"/>
        </w:rPr>
      </w:pPr>
    </w:p>
    <w:p w14:paraId="2AC84FCD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 w:val="14"/>
          <w:szCs w:val="14"/>
        </w:rPr>
      </w:pPr>
    </w:p>
    <w:p w14:paraId="61AA3679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Adj.</w:t>
      </w:r>
    </w:p>
    <w:p w14:paraId="59F8B957" w14:textId="77777777" w:rsidR="00F40861" w:rsidRDefault="00F40861" w:rsidP="00F40861">
      <w:pPr>
        <w:pStyle w:val="Textoindependiente3"/>
        <w:spacing w:after="0" w:line="240" w:lineRule="auto"/>
        <w:jc w:val="left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c.c.</w:t>
      </w:r>
    </w:p>
    <w:p w14:paraId="5C4C4E69" w14:textId="77777777" w:rsidR="00B20E55" w:rsidRPr="00F40861" w:rsidRDefault="00B20E55" w:rsidP="00F40861"/>
    <w:sectPr w:rsidR="00B20E55" w:rsidRPr="00F408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16" w:right="1418" w:bottom="851" w:left="1701" w:header="284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3E02A" w14:textId="77777777" w:rsidR="007F6833" w:rsidRDefault="007F6833">
      <w:r>
        <w:separator/>
      </w:r>
    </w:p>
  </w:endnote>
  <w:endnote w:type="continuationSeparator" w:id="0">
    <w:p w14:paraId="5BC16983" w14:textId="77777777" w:rsidR="007F6833" w:rsidRDefault="007F6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Droid Sans Fallback">
    <w:charset w:val="00"/>
    <w:family w:val="auto"/>
    <w:pitch w:val="default"/>
  </w:font>
  <w:font w:name="Free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;Meiryo">
    <w:charset w:val="00"/>
    <w:family w:val="auto"/>
    <w:pitch w:val="default"/>
  </w:font>
  <w:font w:name="Copperplate32bc;Kalyani">
    <w:altName w:val="Cambri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 Condensed">
    <w:altName w:val="Verdana"/>
    <w:charset w:val="00"/>
    <w:family w:val="auto"/>
    <w:pitch w:val="default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3766B" w14:textId="77777777" w:rsidR="00B20E55" w:rsidRDefault="00B20E55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340A" w14:textId="77777777" w:rsidR="00B20E55" w:rsidRDefault="00B20E55">
    <w:pPr>
      <w:pStyle w:val="Piedepgina"/>
      <w:pBdr>
        <w:top w:val="single" w:sz="4" w:space="7" w:color="000000"/>
      </w:pBdr>
      <w:ind w:left="-284"/>
      <w:jc w:val="right"/>
      <w:rPr>
        <w:rFonts w:ascii="Arial" w:hAnsi="Arial" w:cs="Arial"/>
        <w:b/>
        <w:bCs/>
        <w:i/>
        <w:color w:val="999999"/>
        <w:sz w:val="14"/>
      </w:rPr>
    </w:pPr>
  </w:p>
  <w:p w14:paraId="5FB8389A" w14:textId="77777777" w:rsidR="00B20E55" w:rsidRDefault="00B20E55">
    <w:pPr>
      <w:pStyle w:val="Piedepgina"/>
      <w:ind w:left="3969"/>
      <w:rPr>
        <w:rFonts w:ascii="Arial" w:hAnsi="Arial" w:cs="Arial"/>
        <w:b/>
        <w:bCs/>
        <w:i/>
        <w:color w:val="999999"/>
        <w:sz w:val="14"/>
      </w:rPr>
    </w:pPr>
  </w:p>
  <w:p w14:paraId="39604509" w14:textId="77777777" w:rsidR="00B20E55" w:rsidRDefault="00000000">
    <w:pPr>
      <w:pStyle w:val="Piedepgina"/>
      <w:ind w:left="3969"/>
      <w:rPr>
        <w:rFonts w:ascii="Arial" w:hAnsi="Arial" w:cs="Arial"/>
        <w:i/>
        <w:color w:val="999999"/>
        <w:sz w:val="14"/>
        <w:u w:val="single"/>
      </w:rPr>
    </w:pPr>
    <w:r>
      <w:rPr>
        <w:rFonts w:ascii="Arial" w:hAnsi="Arial" w:cs="Arial"/>
        <w:b/>
        <w:bCs/>
        <w:i/>
        <w:color w:val="999999"/>
        <w:sz w:val="14"/>
      </w:rPr>
      <w:t>SERVICIO DE DESARROLLO DE LAS EMPRESAS PÚBLICAS PRODUCTIVAS</w:t>
    </w:r>
    <w:r>
      <w:rPr>
        <w:rFonts w:ascii="Arial" w:hAnsi="Arial" w:cs="Arial"/>
        <w:i/>
        <w:color w:val="999999"/>
        <w:sz w:val="14"/>
      </w:rPr>
      <w:br/>
      <w:t>Av. Jaimes Freyre esq. Calle 1 No 2344 Zona Sopocachi</w:t>
    </w:r>
  </w:p>
  <w:p w14:paraId="3D4542FC" w14:textId="77777777" w:rsidR="00B20E55" w:rsidRDefault="00000000">
    <w:pPr>
      <w:pStyle w:val="Piedepgina"/>
      <w:tabs>
        <w:tab w:val="left" w:pos="1027"/>
        <w:tab w:val="center" w:pos="4420"/>
      </w:tabs>
      <w:ind w:left="3969"/>
      <w:rPr>
        <w:rFonts w:ascii="Arial" w:hAnsi="Arial" w:cs="Arial"/>
        <w:i/>
        <w:color w:val="999999"/>
        <w:sz w:val="14"/>
      </w:rPr>
    </w:pPr>
    <w:r>
      <w:rPr>
        <w:rFonts w:ascii="Arial" w:hAnsi="Arial" w:cs="Arial"/>
        <w:i/>
        <w:color w:val="999999"/>
        <w:sz w:val="14"/>
      </w:rPr>
      <w:t>Teléfonos: 2147001 – 2145697 - 2147665</w:t>
    </w:r>
  </w:p>
  <w:p w14:paraId="252799C9" w14:textId="77777777" w:rsidR="00B20E55" w:rsidRDefault="00000000">
    <w:pPr>
      <w:pStyle w:val="Piedepgina"/>
      <w:ind w:left="3969"/>
      <w:rPr>
        <w:color w:val="262626" w:themeColor="text1" w:themeTint="D9"/>
        <w:sz w:val="14"/>
        <w:szCs w:val="14"/>
      </w:rPr>
    </w:pPr>
    <w:r>
      <w:rPr>
        <w:rFonts w:ascii="Arial" w:hAnsi="Arial" w:cs="Arial"/>
        <w:i/>
        <w:color w:val="999999"/>
        <w:sz w:val="14"/>
      </w:rPr>
      <w:t>La Paz – Bolivia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5CE19" w14:textId="77777777" w:rsidR="007F6833" w:rsidRDefault="007F6833">
      <w:r>
        <w:separator/>
      </w:r>
    </w:p>
  </w:footnote>
  <w:footnote w:type="continuationSeparator" w:id="0">
    <w:p w14:paraId="061C14DB" w14:textId="77777777" w:rsidR="007F6833" w:rsidRDefault="007F6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F936" w14:textId="77777777" w:rsidR="00B20E55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1" locked="0" layoutInCell="0" allowOverlap="1" wp14:anchorId="5988968D" wp14:editId="6804960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4" name="WordPictureWatermark4172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10" o:spid="_x0000_s3" type="#_x0000_t75" style="position:absolute;z-index:-251644928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FFD46" w14:textId="77777777" w:rsidR="00B20E55" w:rsidRDefault="00000000">
    <w:pPr>
      <w:tabs>
        <w:tab w:val="center" w:pos="4252"/>
        <w:tab w:val="left" w:pos="4671"/>
        <w:tab w:val="center" w:pos="5006"/>
        <w:tab w:val="right" w:pos="8504"/>
      </w:tabs>
      <w:rPr>
        <w:rFonts w:ascii="Verdana" w:eastAsia="Verdana" w:hAnsi="Verdana"/>
        <w:color w:val="auto"/>
        <w:sz w:val="26"/>
        <w:szCs w:val="2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3904" behindDoc="1" locked="0" layoutInCell="0" allowOverlap="1" wp14:anchorId="12FD9A70" wp14:editId="261A7E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1" name="WordPictureWatermark4172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11" o:spid="_x0000_s0" type="#_x0000_t75" style="position:absolute;z-index:-251643904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0" distR="0" wp14:anchorId="61655762" wp14:editId="07D62891">
              <wp:extent cx="2124889" cy="819150"/>
              <wp:effectExtent l="0" t="0" r="0" b="0"/>
              <wp:docPr id="2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3272397" name="Pictur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124888" cy="8191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167.31pt;height:64.50pt;mso-wrap-distance-left:0.00pt;mso-wrap-distance-top:0.00pt;mso-wrap-distance-right:0.00pt;mso-wrap-distance-bottom:0.00pt;rotation:0;z-index:1;" stroked="f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DDEED9C" wp14:editId="2C4E5696">
              <wp:simplePos x="0" y="0"/>
              <wp:positionH relativeFrom="column">
                <wp:posOffset>3802271</wp:posOffset>
              </wp:positionH>
              <wp:positionV relativeFrom="paragraph">
                <wp:posOffset>153489</wp:posOffset>
              </wp:positionV>
              <wp:extent cx="1942755" cy="508000"/>
              <wp:effectExtent l="0" t="0" r="635" b="6350"/>
              <wp:wrapNone/>
              <wp:docPr id="3" name="Imagen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956573" cy="511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69504;o:allowoverlap:true;o:allowincell:true;mso-position-horizontal-relative:text;margin-left:299.39pt;mso-position-horizontal:absolute;mso-position-vertical-relative:text;margin-top:12.09pt;mso-position-vertical:absolute;width:152.97pt;height:40.00pt;mso-wrap-distance-left:9.00pt;mso-wrap-distance-top:0.00pt;mso-wrap-distance-right:9.00pt;mso-wrap-distance-bottom:0.00pt;z-index:1;" stroked="f">
              <v:imagedata r:id="rId6" o:title=""/>
              <o:lock v:ext="edit" rotation="t"/>
            </v:shape>
          </w:pict>
        </mc:Fallback>
      </mc:AlternateContent>
    </w:r>
    <w:r>
      <w:rPr>
        <w:rFonts w:ascii="Verdana" w:eastAsia="Verdana" w:hAnsi="Verdana"/>
        <w:color w:val="auto"/>
        <w:sz w:val="26"/>
        <w:szCs w:val="26"/>
      </w:rPr>
      <w:t xml:space="preserve">  </w:t>
    </w:r>
  </w:p>
  <w:p w14:paraId="0A3433AF" w14:textId="77777777" w:rsidR="00B20E55" w:rsidRDefault="00B20E55">
    <w:pPr>
      <w:pStyle w:val="WW-Encabezamiento"/>
      <w:rPr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8BD1A" w14:textId="77777777" w:rsidR="00B20E55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45952" behindDoc="1" locked="0" layoutInCell="0" allowOverlap="1" wp14:anchorId="545C74F5" wp14:editId="79FFCB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5" name="WordPictureWatermark4172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1234-01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172609" o:spid="_x0000_s4" type="#_x0000_t75" style="position:absolute;z-index:-25164595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8158B"/>
    <w:multiLevelType w:val="hybridMultilevel"/>
    <w:tmpl w:val="519E7B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25ED1"/>
    <w:multiLevelType w:val="hybridMultilevel"/>
    <w:tmpl w:val="F2EE40DA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A31B7"/>
    <w:multiLevelType w:val="hybridMultilevel"/>
    <w:tmpl w:val="B57CD982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142157">
    <w:abstractNumId w:val="0"/>
  </w:num>
  <w:num w:numId="2" w16cid:durableId="176891954">
    <w:abstractNumId w:val="1"/>
  </w:num>
  <w:num w:numId="3" w16cid:durableId="11170933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E55"/>
    <w:rsid w:val="0009689B"/>
    <w:rsid w:val="00235360"/>
    <w:rsid w:val="002D0932"/>
    <w:rsid w:val="003D3AEC"/>
    <w:rsid w:val="005A330D"/>
    <w:rsid w:val="007F6833"/>
    <w:rsid w:val="00AB2F33"/>
    <w:rsid w:val="00B20E55"/>
    <w:rsid w:val="00F4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2AFD9"/>
  <w15:docId w15:val="{4C3D11D7-2F6B-4E0E-B006-657B5A43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Droid Sans Fallback" w:hAnsi="Liberation Serif" w:cs="FreeSans"/>
        <w:sz w:val="24"/>
        <w:szCs w:val="24"/>
        <w:lang w:val="es-BO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A"/>
      <w:lang w:val="es-ES" w:bidi="ar-SA"/>
    </w:rPr>
  </w:style>
  <w:style w:type="paragraph" w:styleId="Ttulo1">
    <w:name w:val="heading 1"/>
    <w:basedOn w:val="Normal"/>
    <w:next w:val="Normal"/>
    <w:link w:val="Ttulo1Car1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1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1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val="es-MX" w:eastAsia="es-MX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tulo1Car1">
    <w:name w:val="Título 1 Car1"/>
    <w:basedOn w:val="Fuentedeprrafopredeter"/>
    <w:link w:val="Ttulo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link w:val="Ttulo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1">
    <w:name w:val="Título 7 Car1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ar2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ar2">
    <w:name w:val="Título Car2"/>
    <w:basedOn w:val="Fuentedeprrafopredeter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tuloCar1">
    <w:name w:val="Subtítulo Car1"/>
    <w:basedOn w:val="Fuentedeprrafopredeter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inespaciado">
    <w:name w:val="No Spacing"/>
    <w:basedOn w:val="Normal"/>
    <w:uiPriority w:val="1"/>
    <w:qFormat/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character" w:customStyle="1" w:styleId="EncabezadoCar1">
    <w:name w:val="Encabezado Car1"/>
    <w:basedOn w:val="Fuentedeprrafopredeter"/>
    <w:link w:val="Encabezado"/>
    <w:uiPriority w:val="99"/>
  </w:style>
  <w:style w:type="character" w:customStyle="1" w:styleId="PiedepginaCar1">
    <w:name w:val="Pie de página Car1"/>
    <w:basedOn w:val="Fuentedeprrafopredeter"/>
    <w:link w:val="Piedepgina"/>
    <w:uiPriority w:val="99"/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Arial" w:hAnsi="Arial" w:cs="Arial"/>
      <w:sz w:val="22"/>
      <w:szCs w:val="22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b/>
    </w:rPr>
  </w:style>
  <w:style w:type="character" w:customStyle="1" w:styleId="WW8Num16z2">
    <w:name w:val="WW8Num16z2"/>
    <w:qFormat/>
    <w:rPr>
      <w:rFonts w:ascii="Webdings" w:hAnsi="Webdings" w:cs="Webdings"/>
      <w:b/>
      <w:i w:val="0"/>
      <w:sz w:val="32"/>
    </w:rPr>
  </w:style>
  <w:style w:type="character" w:customStyle="1" w:styleId="WW8Num16z3">
    <w:name w:val="WW8Num16z3"/>
    <w:qFormat/>
    <w:rPr>
      <w:b/>
      <w:i w:val="0"/>
    </w:rPr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Arial" w:eastAsia="MS Mincho;Meiryo" w:hAnsi="Arial" w:cs="Times New Roman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Arial" w:hAnsi="Arial" w:cs="Arial"/>
      <w:sz w:val="22"/>
      <w:szCs w:val="22"/>
    </w:rPr>
  </w:style>
  <w:style w:type="character" w:customStyle="1" w:styleId="WW8Num22z1">
    <w:name w:val="WW8Num22z1"/>
    <w:qFormat/>
    <w:rPr>
      <w:rFonts w:ascii="Symbol" w:hAnsi="Symbol" w:cs="Symbol"/>
    </w:rPr>
  </w:style>
  <w:style w:type="character" w:customStyle="1" w:styleId="WW8Num22z2">
    <w:name w:val="WW8Num22z2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styleId="Nmerodepgina">
    <w:name w:val="page number"/>
    <w:basedOn w:val="Fuentedeprrafopredeter"/>
    <w:qFormat/>
  </w:style>
  <w:style w:type="character" w:customStyle="1" w:styleId="Muydestacado">
    <w:name w:val="Muy destacado"/>
    <w:qFormat/>
    <w:rPr>
      <w:b/>
      <w:bCs/>
    </w:rPr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EnlacedeInternetyavisitado">
    <w:name w:val="Enlace de Internet ya visitado"/>
    <w:qFormat/>
    <w:rPr>
      <w:color w:val="800080"/>
      <w:u w:val="single"/>
    </w:rPr>
  </w:style>
  <w:style w:type="character" w:customStyle="1" w:styleId="Textoindependiente3Car">
    <w:name w:val="Texto independiente 3 Car"/>
    <w:qFormat/>
    <w:rPr>
      <w:rFonts w:ascii="Arial" w:hAnsi="Arial" w:cs="Arial"/>
      <w:szCs w:val="24"/>
    </w:rPr>
  </w:style>
  <w:style w:type="character" w:customStyle="1" w:styleId="TextoindependienteCar">
    <w:name w:val="Texto independiente Car"/>
    <w:qFormat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rPr>
      <w:rFonts w:ascii="Arial" w:hAnsi="Arial" w:cs="Arial"/>
      <w:szCs w:val="24"/>
      <w:lang w:val="es-ES" w:bidi="ar-SA"/>
    </w:rPr>
  </w:style>
  <w:style w:type="character" w:customStyle="1" w:styleId="TtuloCar1">
    <w:name w:val="Título Car1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5Car">
    <w:name w:val="Título 5 Car"/>
    <w:qFormat/>
    <w:rPr>
      <w:rFonts w:ascii="Arial" w:hAnsi="Arial" w:cs="Arial"/>
      <w:b/>
      <w:bCs/>
      <w:i/>
      <w:iCs/>
      <w:sz w:val="26"/>
      <w:szCs w:val="26"/>
    </w:rPr>
  </w:style>
  <w:style w:type="character" w:customStyle="1" w:styleId="EncabezadoCar">
    <w:name w:val="Encabezado Car"/>
    <w:qFormat/>
    <w:rPr>
      <w:sz w:val="24"/>
      <w:szCs w:val="24"/>
    </w:rPr>
  </w:style>
  <w:style w:type="character" w:customStyle="1" w:styleId="SubttuloCar">
    <w:name w:val="Subtítulo Car"/>
    <w:qFormat/>
    <w:rPr>
      <w:rFonts w:ascii="Arial" w:hAnsi="Arial" w:cs="Arial"/>
      <w:b/>
      <w:sz w:val="24"/>
      <w:szCs w:val="24"/>
      <w:u w:val="single"/>
      <w:lang w:val="es-MX"/>
    </w:rPr>
  </w:style>
  <w:style w:type="character" w:customStyle="1" w:styleId="Ttulo1Car">
    <w:name w:val="Título 1 Car"/>
    <w:qFormat/>
    <w:rPr>
      <w:rFonts w:ascii="Copperplate32bc;Kalyani" w:hAnsi="Copperplate32bc;Kalyani" w:cs="Copperplate32bc;Kalyani"/>
      <w:b/>
      <w:bCs/>
      <w:sz w:val="24"/>
      <w:lang w:val="es-ES"/>
    </w:rPr>
  </w:style>
  <w:style w:type="character" w:customStyle="1" w:styleId="Ttulo7Car">
    <w:name w:val="Título 7 Car"/>
    <w:qFormat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hAnsi="Arial" w:cs="Arial"/>
      <w:sz w:val="22"/>
      <w:szCs w:val="24"/>
    </w:rPr>
  </w:style>
  <w:style w:type="character" w:customStyle="1" w:styleId="TtuloCar">
    <w:name w:val="Título Car"/>
    <w:qFormat/>
    <w:rPr>
      <w:rFonts w:ascii="Arial" w:hAnsi="Arial" w:cs="Arial"/>
      <w:b/>
      <w:sz w:val="24"/>
      <w:lang w:val="es-MX"/>
    </w:rPr>
  </w:style>
  <w:style w:type="character" w:customStyle="1" w:styleId="PiedepginaCar">
    <w:name w:val="Pie de página Car"/>
    <w:qFormat/>
    <w:rPr>
      <w:sz w:val="24"/>
      <w:szCs w:val="24"/>
    </w:rPr>
  </w:style>
  <w:style w:type="character" w:customStyle="1" w:styleId="Sangra3detindependienteCar">
    <w:name w:val="Sangría 3 de t. independiente Car"/>
    <w:qFormat/>
    <w:rPr>
      <w:sz w:val="16"/>
      <w:szCs w:val="16"/>
    </w:rPr>
  </w:style>
  <w:style w:type="character" w:customStyle="1" w:styleId="Destacado">
    <w:name w:val="Destacado"/>
    <w:qFormat/>
    <w:rPr>
      <w:i/>
      <w:iCs/>
    </w:rPr>
  </w:style>
  <w:style w:type="character" w:customStyle="1" w:styleId="ListLabel1">
    <w:name w:val="ListLabel 1"/>
    <w:qFormat/>
    <w:rPr>
      <w:rFonts w:cs="Symbol"/>
    </w:rPr>
  </w:style>
  <w:style w:type="paragraph" w:customStyle="1" w:styleId="Ttulo10">
    <w:name w:val="Título1"/>
    <w:basedOn w:val="Normal"/>
    <w:next w:val="Textoindependiente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customStyle="1" w:styleId="Textoindependiente1">
    <w:name w:val="Texto independiente1"/>
    <w:basedOn w:val="Normal"/>
    <w:pPr>
      <w:spacing w:before="120" w:line="288" w:lineRule="auto"/>
      <w:jc w:val="both"/>
    </w:pPr>
    <w:rPr>
      <w:rFonts w:ascii="Arial" w:hAnsi="Arial" w:cs="Arial"/>
      <w:bCs/>
      <w:sz w:val="22"/>
    </w:rPr>
  </w:style>
  <w:style w:type="paragraph" w:styleId="Lista">
    <w:name w:val="List"/>
    <w:basedOn w:val="Normal"/>
    <w:pPr>
      <w:ind w:left="283" w:hanging="283"/>
    </w:pPr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DejaVu Sans Condensed"/>
    </w:rPr>
  </w:style>
  <w:style w:type="paragraph" w:customStyle="1" w:styleId="Encabezado1">
    <w:name w:val="Encabezado 1"/>
    <w:basedOn w:val="Normal"/>
    <w:next w:val="Normal"/>
    <w:qFormat/>
    <w:pPr>
      <w:keepNext/>
      <w:widowControl w:val="0"/>
      <w:jc w:val="center"/>
      <w:outlineLvl w:val="0"/>
    </w:pPr>
    <w:rPr>
      <w:rFonts w:ascii="Copperplate32bc;Kalyani" w:hAnsi="Copperplate32bc;Kalyani" w:cs="Copperplate32bc;Kalyani"/>
      <w:b/>
      <w:bCs/>
      <w:szCs w:val="20"/>
    </w:rPr>
  </w:style>
  <w:style w:type="paragraph" w:customStyle="1" w:styleId="Encabezado2">
    <w:name w:val="Encabezado 2"/>
    <w:basedOn w:val="Normal"/>
    <w:next w:val="Normal"/>
    <w:qFormat/>
    <w:pPr>
      <w:keepNext/>
      <w:widowControl w:val="0"/>
      <w:jc w:val="center"/>
      <w:outlineLvl w:val="1"/>
    </w:pPr>
    <w:rPr>
      <w:rFonts w:ascii="Copperplate Gothic Bold" w:hAnsi="Copperplate Gothic Bold" w:cs="Copperplate Gothic Bold"/>
      <w:b/>
      <w:bCs/>
      <w:sz w:val="20"/>
      <w:szCs w:val="20"/>
    </w:rPr>
  </w:style>
  <w:style w:type="paragraph" w:customStyle="1" w:styleId="Encabezado3">
    <w:name w:val="Encabezado 3"/>
    <w:basedOn w:val="Normal"/>
    <w:next w:val="Normal"/>
    <w:qFormat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customStyle="1" w:styleId="Encabezado4">
    <w:name w:val="Encabezado 4"/>
    <w:basedOn w:val="Normal"/>
    <w:next w:val="Normal"/>
    <w:qFormat/>
    <w:pPr>
      <w:keepNext/>
      <w:spacing w:after="240"/>
      <w:outlineLvl w:val="3"/>
    </w:pPr>
    <w:rPr>
      <w:rFonts w:ascii="Arial" w:hAnsi="Arial" w:cs="Arial"/>
      <w:b/>
      <w:bCs/>
    </w:rPr>
  </w:style>
  <w:style w:type="paragraph" w:customStyle="1" w:styleId="Encabezado5">
    <w:name w:val="Encabezado 5"/>
    <w:basedOn w:val="Normal"/>
    <w:next w:val="Normal"/>
    <w:qFormat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customStyle="1" w:styleId="Encabezado7">
    <w:name w:val="Encabezado 7"/>
    <w:basedOn w:val="Normal"/>
    <w:next w:val="Normal"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customStyle="1" w:styleId="Encabezado8">
    <w:name w:val="Encabezado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Encabezado">
    <w:name w:val="header"/>
    <w:basedOn w:val="Normal"/>
    <w:link w:val="EncabezadoCar1"/>
    <w:pPr>
      <w:keepNext/>
      <w:spacing w:before="240" w:after="120"/>
    </w:pPr>
    <w:rPr>
      <w:rFonts w:ascii="Arial" w:eastAsia="Droid Sans Fallback" w:hAnsi="Arial" w:cs="DejaVu Sans Condensed"/>
      <w:sz w:val="28"/>
      <w:szCs w:val="28"/>
    </w:rPr>
  </w:style>
  <w:style w:type="paragraph" w:customStyle="1" w:styleId="Pie">
    <w:name w:val="Pie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rFonts w:cs="DejaVu Sans Condensed"/>
      <w:i/>
      <w:iCs/>
    </w:rPr>
  </w:style>
  <w:style w:type="paragraph" w:customStyle="1" w:styleId="Encabezamiento">
    <w:name w:val="Encabezamiento"/>
    <w:basedOn w:val="Normal"/>
    <w:qFormat/>
  </w:style>
  <w:style w:type="paragraph" w:styleId="Piedepgina">
    <w:name w:val="footer"/>
    <w:basedOn w:val="Normal"/>
    <w:link w:val="PiedepginaCar1"/>
  </w:style>
  <w:style w:type="paragraph" w:customStyle="1" w:styleId="Epgrafe">
    <w:name w:val="Epígrafe"/>
    <w:basedOn w:val="Normal"/>
    <w:next w:val="Normal"/>
    <w:qFormat/>
    <w:pPr>
      <w:spacing w:before="120" w:after="120"/>
    </w:pPr>
    <w:rPr>
      <w:rFonts w:ascii="Arial" w:hAnsi="Arial" w:cs="Arial"/>
      <w:b/>
      <w:bCs/>
      <w:sz w:val="20"/>
      <w:szCs w:val="20"/>
      <w:lang w:val="es-MX"/>
    </w:rPr>
  </w:style>
  <w:style w:type="paragraph" w:styleId="Subttulo">
    <w:name w:val="Subtitle"/>
    <w:basedOn w:val="Normal"/>
    <w:link w:val="SubttuloCar1"/>
    <w:qFormat/>
    <w:pPr>
      <w:jc w:val="center"/>
    </w:pPr>
    <w:rPr>
      <w:rFonts w:ascii="Arial" w:hAnsi="Arial" w:cs="Arial"/>
      <w:b/>
      <w:u w:val="single"/>
      <w:lang w:val="es-MX"/>
    </w:rPr>
  </w:style>
  <w:style w:type="paragraph" w:styleId="Textoindependiente2">
    <w:name w:val="Body Text 2"/>
    <w:basedOn w:val="Normal"/>
    <w:qFormat/>
    <w:pPr>
      <w:jc w:val="center"/>
    </w:pPr>
    <w:rPr>
      <w:rFonts w:ascii="Tahoma" w:hAnsi="Tahoma" w:cs="Tahoma"/>
      <w:b/>
      <w:sz w:val="20"/>
      <w:szCs w:val="22"/>
    </w:rPr>
  </w:style>
  <w:style w:type="paragraph" w:styleId="Textoindependiente3">
    <w:name w:val="Body Text 3"/>
    <w:basedOn w:val="Normal"/>
    <w:qFormat/>
    <w:pPr>
      <w:spacing w:after="220" w:line="220" w:lineRule="atLeast"/>
      <w:jc w:val="both"/>
    </w:pPr>
    <w:rPr>
      <w:rFonts w:ascii="Arial" w:hAnsi="Arial" w:cs="Arial"/>
      <w:sz w:val="20"/>
    </w:rPr>
  </w:style>
  <w:style w:type="paragraph" w:customStyle="1" w:styleId="Cuadrculavistosa-nfasis11">
    <w:name w:val="Cuadrícula vistosa - Énfasis 11"/>
    <w:basedOn w:val="Textoindependiente1"/>
    <w:qFormat/>
    <w:pPr>
      <w:keepLines/>
      <w:spacing w:before="0" w:after="60" w:line="220" w:lineRule="atLeast"/>
      <w:ind w:left="540" w:right="557"/>
      <w:jc w:val="left"/>
    </w:pPr>
    <w:rPr>
      <w:rFonts w:ascii="Times New Roman" w:hAnsi="Times New Roman" w:cs="Times New Roman"/>
      <w:bCs w:val="0"/>
      <w:i/>
      <w:sz w:val="20"/>
      <w:szCs w:val="20"/>
    </w:rPr>
  </w:style>
  <w:style w:type="paragraph" w:styleId="Listaconnmeros">
    <w:name w:val="List Number"/>
    <w:basedOn w:val="Lista"/>
    <w:qFormat/>
    <w:pPr>
      <w:spacing w:after="220" w:line="220" w:lineRule="atLeast"/>
      <w:ind w:left="1800" w:right="720" w:hanging="360"/>
    </w:pPr>
    <w:rPr>
      <w:sz w:val="20"/>
      <w:szCs w:val="20"/>
    </w:rPr>
  </w:style>
  <w:style w:type="paragraph" w:customStyle="1" w:styleId="Sangradetextonormal1">
    <w:name w:val="Sangría de texto normal1"/>
    <w:basedOn w:val="Normal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Arial" w:eastAsia="Times New Roman" w:hAnsi="Arial" w:cs="Arial"/>
      <w:color w:val="000000"/>
      <w:lang w:val="es-ES" w:bidi="ar-SA"/>
    </w:rPr>
  </w:style>
  <w:style w:type="paragraph" w:styleId="Textosinformato">
    <w:name w:val="Plain Text"/>
    <w:basedOn w:val="Normal"/>
    <w:qFormat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qFormat/>
    <w:pPr>
      <w:ind w:left="720"/>
    </w:pPr>
  </w:style>
  <w:style w:type="paragraph" w:styleId="Prrafodelista">
    <w:name w:val="List Paragraph"/>
    <w:basedOn w:val="Normal"/>
    <w:qFormat/>
    <w:pPr>
      <w:ind w:left="720"/>
    </w:pPr>
  </w:style>
  <w:style w:type="paragraph" w:customStyle="1" w:styleId="Normal1">
    <w:name w:val="Normal 1"/>
    <w:basedOn w:val="Normal"/>
    <w:qFormat/>
    <w:pPr>
      <w:jc w:val="both"/>
    </w:pPr>
    <w:rPr>
      <w:rFonts w:ascii="Arial" w:hAnsi="Arial" w:cs="Arial"/>
      <w:sz w:val="20"/>
      <w:szCs w:val="20"/>
    </w:rPr>
  </w:style>
  <w:style w:type="paragraph" w:customStyle="1" w:styleId="CharChar1">
    <w:name w:val="Char Char1"/>
    <w:basedOn w:val="Normal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listaconletras">
    <w:name w:val="lista con letras"/>
    <w:basedOn w:val="Listaconnmeros"/>
    <w:qFormat/>
    <w:pPr>
      <w:spacing w:before="120" w:after="120" w:line="240" w:lineRule="auto"/>
      <w:ind w:right="0"/>
      <w:jc w:val="both"/>
    </w:pPr>
    <w:rPr>
      <w:rFonts w:ascii="Arial" w:hAnsi="Arial" w:cs="Arial"/>
      <w:sz w:val="22"/>
      <w:szCs w:val="24"/>
      <w:lang w:val="es-MX"/>
    </w:rPr>
  </w:style>
  <w:style w:type="paragraph" w:styleId="ndice7">
    <w:name w:val="index 7"/>
    <w:basedOn w:val="Normal"/>
    <w:next w:val="Normal"/>
    <w:qFormat/>
    <w:pPr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val="es-BO"/>
    </w:rPr>
  </w:style>
  <w:style w:type="paragraph" w:styleId="Listaconvietas5">
    <w:name w:val="List Bullet 5"/>
    <w:basedOn w:val="Normal"/>
    <w:qFormat/>
  </w:style>
  <w:style w:type="paragraph" w:styleId="Listaconnmeros2">
    <w:name w:val="List Number 2"/>
    <w:basedOn w:val="Normal"/>
    <w:qFormat/>
  </w:style>
  <w:style w:type="paragraph" w:customStyle="1" w:styleId="Estilo1">
    <w:name w:val="Estilo1"/>
    <w:basedOn w:val="Normal"/>
    <w:qFormat/>
    <w:pPr>
      <w:spacing w:before="60" w:after="60" w:line="360" w:lineRule="auto"/>
      <w:ind w:firstLine="360"/>
      <w:jc w:val="both"/>
    </w:pPr>
    <w:rPr>
      <w:rFonts w:ascii="Arial" w:hAnsi="Arial" w:cs="Arial"/>
      <w:sz w:val="22"/>
      <w:szCs w:val="22"/>
      <w:lang w:val="es-BO"/>
    </w:rPr>
  </w:style>
  <w:style w:type="paragraph" w:styleId="Sangra3detindependiente">
    <w:name w:val="Body Text Indent 3"/>
    <w:basedOn w:val="Normal"/>
    <w:qFormat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qFormat/>
  </w:style>
  <w:style w:type="paragraph" w:customStyle="1" w:styleId="WW-Encabezamiento">
    <w:name w:val="WW-Encabezamiento"/>
    <w:basedOn w:val="Normal"/>
    <w:qFormat/>
    <w:rPr>
      <w:rFonts w:ascii="Calibri" w:hAnsi="Calibri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18 de noviembre de 2003</vt:lpstr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SEDEM</dc:creator>
  <dc:description/>
  <cp:lastModifiedBy>Ninoska Gutierrez Goytia</cp:lastModifiedBy>
  <cp:revision>4</cp:revision>
  <dcterms:created xsi:type="dcterms:W3CDTF">2025-11-28T15:23:00Z</dcterms:created>
  <dcterms:modified xsi:type="dcterms:W3CDTF">2025-11-28T15:47:00Z</dcterms:modified>
  <dc:language>es-BO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